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A1D4D" w14:textId="5A185E26" w:rsidR="00A9708C" w:rsidRDefault="00A9708C" w:rsidP="00A9708C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3E0B10B" wp14:editId="0DF4D9A7">
            <wp:extent cx="1781175" cy="920440"/>
            <wp:effectExtent l="0" t="0" r="0" b="0"/>
            <wp:docPr id="2" name="Рисунок 2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58" cy="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81D36" w14:textId="79656639" w:rsidR="004A228C" w:rsidRDefault="004A228C" w:rsidP="00EF05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Pr="00FF6DAC">
        <w:rPr>
          <w:rFonts w:ascii="Times New Roman" w:hAnsi="Times New Roman" w:cs="Times New Roman"/>
          <w:b/>
          <w:bCs/>
          <w:sz w:val="24"/>
          <w:szCs w:val="24"/>
        </w:rPr>
        <w:t>Финансовое планирование. Разработка бизнес-плана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EF731F6" w14:textId="5AE7AEA8" w:rsidR="00492ADD" w:rsidRDefault="004A228C" w:rsidP="00EF05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Таблица «</w:t>
      </w:r>
      <w:r w:rsidR="00492ADD">
        <w:rPr>
          <w:rFonts w:ascii="Times New Roman" w:hAnsi="Times New Roman" w:cs="Times New Roman"/>
          <w:b/>
          <w:noProof/>
          <w:sz w:val="24"/>
          <w:szCs w:val="24"/>
        </w:rPr>
        <w:t>Р</w:t>
      </w:r>
      <w:r w:rsidR="00492ADD" w:rsidRPr="00492ADD">
        <w:rPr>
          <w:rFonts w:ascii="Times New Roman" w:hAnsi="Times New Roman" w:cs="Times New Roman"/>
          <w:b/>
          <w:noProof/>
          <w:sz w:val="24"/>
          <w:szCs w:val="24"/>
        </w:rPr>
        <w:t>асчет минимального объема продаж, обеспечивающего окупаемость проекта</w:t>
      </w:r>
      <w:r w:rsidR="00CA5B9E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14:paraId="2D65C572" w14:textId="752E72CB" w:rsidR="00C14D9B" w:rsidRDefault="00CA5B9E" w:rsidP="00EF05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Т</w:t>
      </w:r>
      <w:r w:rsidR="00492ADD" w:rsidRPr="00492ADD">
        <w:rPr>
          <w:rFonts w:ascii="Times New Roman" w:hAnsi="Times New Roman" w:cs="Times New Roman"/>
          <w:b/>
          <w:noProof/>
          <w:sz w:val="24"/>
          <w:szCs w:val="24"/>
        </w:rPr>
        <w:t>очка безубыточности</w:t>
      </w:r>
      <w:r w:rsidR="004A228C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14:paraId="0D621FEA" w14:textId="77777777" w:rsidR="00A9708C" w:rsidRDefault="00A9708C" w:rsidP="00EF0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38B96" w14:textId="054E8974" w:rsidR="00EF056A" w:rsidRDefault="00EF056A" w:rsidP="00EF056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32"/>
        </w:rPr>
      </w:pPr>
      <w:r w:rsidRPr="00EF056A">
        <w:rPr>
          <w:rFonts w:ascii="Times New Roman" w:eastAsia="Times New Roman" w:hAnsi="Times New Roman" w:cs="Times New Roman"/>
          <w:b/>
          <w:i/>
          <w:iCs/>
          <w:szCs w:val="32"/>
        </w:rPr>
        <w:t>Краткая инструкция по заполнению:</w:t>
      </w:r>
    </w:p>
    <w:p w14:paraId="31FEF0A1" w14:textId="39C16E3B" w:rsidR="00EF056A" w:rsidRDefault="00EF056A" w:rsidP="00C14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Cs w:val="32"/>
        </w:rPr>
      </w:pPr>
      <w:r w:rsidRPr="00EF056A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1. </w:t>
      </w:r>
      <w:r w:rsidR="00901134">
        <w:rPr>
          <w:rFonts w:ascii="Times New Roman" w:eastAsia="Times New Roman" w:hAnsi="Times New Roman" w:cs="Times New Roman"/>
          <w:bCs/>
          <w:i/>
          <w:iCs/>
          <w:szCs w:val="32"/>
        </w:rPr>
        <w:t>Перенесите из таблицы «Постоянные затраты» итоговую сумму постоянных затрат за месяц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. </w:t>
      </w:r>
    </w:p>
    <w:p w14:paraId="157A768A" w14:textId="77777777" w:rsidR="00153B45" w:rsidRPr="009B40BA" w:rsidRDefault="00901134" w:rsidP="00C14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Cs w:val="32"/>
        </w:rPr>
      </w:pPr>
      <w:r w:rsidRPr="009B40BA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2. Занесите из таблицы «Переменные затраты на единицу продукции» </w:t>
      </w:r>
      <w:r w:rsidR="00153B45" w:rsidRPr="009B40BA">
        <w:rPr>
          <w:rFonts w:ascii="Times New Roman" w:eastAsia="Times New Roman" w:hAnsi="Times New Roman" w:cs="Times New Roman"/>
          <w:bCs/>
          <w:i/>
          <w:iCs/>
          <w:szCs w:val="32"/>
        </w:rPr>
        <w:t>сумму переменных затрат на единицу продукции.</w:t>
      </w:r>
    </w:p>
    <w:p w14:paraId="7BEAB699" w14:textId="5F6ADEB5" w:rsidR="00EF056A" w:rsidRDefault="00EF056A" w:rsidP="00C14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3. </w:t>
      </w:r>
      <w:r w:rsidR="00153B45">
        <w:rPr>
          <w:rFonts w:ascii="Times New Roman" w:eastAsia="Times New Roman" w:hAnsi="Times New Roman" w:cs="Times New Roman"/>
          <w:bCs/>
          <w:i/>
          <w:iCs/>
          <w:szCs w:val="32"/>
        </w:rPr>
        <w:t>Укажите цену реализации вашего продукта.</w:t>
      </w:r>
    </w:p>
    <w:p w14:paraId="74B80975" w14:textId="11F6C6D1" w:rsidR="00153B45" w:rsidRDefault="00EF056A" w:rsidP="00C14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4. </w:t>
      </w:r>
      <w:r w:rsidR="00153B45">
        <w:rPr>
          <w:rFonts w:ascii="Times New Roman" w:eastAsia="Times New Roman" w:hAnsi="Times New Roman" w:cs="Times New Roman"/>
          <w:bCs/>
          <w:i/>
          <w:iCs/>
          <w:szCs w:val="32"/>
        </w:rPr>
        <w:t>Рассчитайте валовую маржу</w:t>
      </w:r>
      <w:r w:rsidR="004A228C">
        <w:rPr>
          <w:rFonts w:ascii="Times New Roman" w:eastAsia="Times New Roman" w:hAnsi="Times New Roman" w:cs="Times New Roman"/>
          <w:bCs/>
          <w:i/>
          <w:iCs/>
          <w:szCs w:val="32"/>
        </w:rPr>
        <w:t>.</w:t>
      </w:r>
      <w:r w:rsidR="00153B45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 </w:t>
      </w:r>
    </w:p>
    <w:p w14:paraId="73EBDEB9" w14:textId="4818873D" w:rsidR="009B40BA" w:rsidRDefault="009B40BA" w:rsidP="00C14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Cs w:val="32"/>
        </w:rPr>
        <w:t>5. Зане</w:t>
      </w:r>
      <w:r w:rsidR="004A228C">
        <w:rPr>
          <w:rFonts w:ascii="Times New Roman" w:eastAsia="Times New Roman" w:hAnsi="Times New Roman" w:cs="Times New Roman"/>
          <w:bCs/>
          <w:i/>
          <w:iCs/>
          <w:szCs w:val="32"/>
        </w:rPr>
        <w:t>сите в строку «Желаемая прибыль»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 ваши ожидания по доходу (чистой прибыли), которую планируется получать при достижении цели по доходу</w:t>
      </w:r>
    </w:p>
    <w:p w14:paraId="42E09956" w14:textId="0B87BA59" w:rsidR="00EF056A" w:rsidRPr="00EF056A" w:rsidRDefault="009B40BA" w:rsidP="00C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4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6. Рассчитайте безубыточный объем продаж и объем продаж, который обеспечит получение желаемой прибыли от бизнеса. </w:t>
      </w:r>
      <w:r w:rsidR="00EF056A">
        <w:rPr>
          <w:rFonts w:ascii="Times New Roman" w:eastAsia="Times New Roman" w:hAnsi="Times New Roman" w:cs="Times New Roman"/>
          <w:bCs/>
          <w:i/>
          <w:iCs/>
          <w:szCs w:val="32"/>
        </w:rPr>
        <w:t>Проанализируйте полученные данные</w:t>
      </w:r>
      <w:r w:rsidR="00EC00E6">
        <w:rPr>
          <w:rFonts w:ascii="Times New Roman" w:eastAsia="Times New Roman" w:hAnsi="Times New Roman" w:cs="Times New Roman"/>
          <w:bCs/>
          <w:i/>
          <w:iCs/>
          <w:szCs w:val="32"/>
        </w:rPr>
        <w:t>.</w:t>
      </w:r>
    </w:p>
    <w:p w14:paraId="534E83A1" w14:textId="0842CA0C" w:rsidR="002A1549" w:rsidRDefault="002A1549" w:rsidP="002A1549">
      <w:pPr>
        <w:pStyle w:val="a3"/>
        <w:jc w:val="both"/>
        <w:rPr>
          <w:rFonts w:ascii="Times New Roman" w:hAnsi="Times New Roman"/>
          <w:b/>
          <w:sz w:val="14"/>
          <w:szCs w:val="14"/>
        </w:rPr>
      </w:pPr>
    </w:p>
    <w:p w14:paraId="44966A1E" w14:textId="4A935341" w:rsidR="009B40BA" w:rsidRDefault="009B40BA" w:rsidP="009B40BA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2A154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298F70A" wp14:editId="4149EDCF">
            <wp:simplePos x="0" y="0"/>
            <wp:positionH relativeFrom="column">
              <wp:posOffset>7661910</wp:posOffset>
            </wp:positionH>
            <wp:positionV relativeFrom="paragraph">
              <wp:posOffset>-230717</wp:posOffset>
            </wp:positionV>
            <wp:extent cx="1781175" cy="920115"/>
            <wp:effectExtent l="0" t="0" r="0" b="0"/>
            <wp:wrapNone/>
            <wp:docPr id="3" name="Рисунок 3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B07">
        <w:rPr>
          <w:rFonts w:ascii="Times New Roman" w:hAnsi="Times New Roman" w:cs="Times New Roman"/>
          <w:b/>
          <w:noProof/>
          <w:sz w:val="24"/>
          <w:szCs w:val="24"/>
        </w:rPr>
        <w:t>Окупаемость проекта: р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Pr="00A9708C">
        <w:rPr>
          <w:rFonts w:ascii="Times New Roman" w:hAnsi="Times New Roman" w:cs="Times New Roman"/>
          <w:b/>
          <w:noProof/>
          <w:sz w:val="24"/>
          <w:szCs w:val="24"/>
        </w:rPr>
        <w:t>счет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точки безубыточности и </w:t>
      </w:r>
      <w:r w:rsidRPr="00A9708C">
        <w:rPr>
          <w:rFonts w:ascii="Times New Roman" w:hAnsi="Times New Roman" w:cs="Times New Roman"/>
          <w:b/>
          <w:noProof/>
          <w:sz w:val="24"/>
          <w:szCs w:val="24"/>
        </w:rPr>
        <w:t xml:space="preserve">объема продаж, обеспечивающего </w:t>
      </w:r>
      <w:r>
        <w:rPr>
          <w:rFonts w:ascii="Times New Roman" w:hAnsi="Times New Roman" w:cs="Times New Roman"/>
          <w:b/>
          <w:noProof/>
          <w:sz w:val="24"/>
          <w:szCs w:val="24"/>
        </w:rPr>
        <w:t>достиженипе планируемых целей по доходу</w:t>
      </w:r>
    </w:p>
    <w:p w14:paraId="3D9CFD94" w14:textId="77777777" w:rsidR="00A9708C" w:rsidRDefault="00A9708C" w:rsidP="002A1549">
      <w:pPr>
        <w:pStyle w:val="a3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4"/>
        <w:gridCol w:w="1556"/>
        <w:gridCol w:w="2559"/>
        <w:gridCol w:w="2901"/>
      </w:tblGrid>
      <w:tr w:rsidR="00EC2CC9" w14:paraId="2BAD54A2" w14:textId="77777777" w:rsidTr="009B40BA">
        <w:tc>
          <w:tcPr>
            <w:tcW w:w="2694" w:type="dxa"/>
            <w:vAlign w:val="center"/>
          </w:tcPr>
          <w:p w14:paraId="61757100" w14:textId="2C741E76" w:rsidR="00EC2CC9" w:rsidRPr="009C6E5F" w:rsidRDefault="00EC2CC9" w:rsidP="009C6E5F">
            <w:pPr>
              <w:pStyle w:val="a3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E5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6" w:type="dxa"/>
            <w:vAlign w:val="center"/>
          </w:tcPr>
          <w:p w14:paraId="6C919D21" w14:textId="150BCBE0" w:rsidR="00EC2CC9" w:rsidRPr="009C6E5F" w:rsidRDefault="00EC2CC9" w:rsidP="00EC2CC9">
            <w:pPr>
              <w:pStyle w:val="a3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Условное обозначение</w:t>
            </w:r>
          </w:p>
        </w:tc>
        <w:tc>
          <w:tcPr>
            <w:tcW w:w="2559" w:type="dxa"/>
            <w:vAlign w:val="center"/>
          </w:tcPr>
          <w:p w14:paraId="2A93989D" w14:textId="77777777" w:rsidR="00EC2CC9" w:rsidRDefault="00EC2CC9" w:rsidP="009C6E5F">
            <w:pPr>
              <w:pStyle w:val="a3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E5F">
              <w:rPr>
                <w:rFonts w:ascii="Times New Roman" w:hAnsi="Times New Roman"/>
                <w:b/>
                <w:sz w:val="24"/>
                <w:szCs w:val="24"/>
              </w:rPr>
              <w:t>Расчет точки безубыточности</w:t>
            </w:r>
          </w:p>
          <w:p w14:paraId="717D0256" w14:textId="72437526" w:rsidR="009B40BA" w:rsidRPr="009B40BA" w:rsidRDefault="009B40BA" w:rsidP="00492ADD">
            <w:pPr>
              <w:pStyle w:val="a3"/>
              <w:spacing w:before="20" w:after="2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0BA">
              <w:rPr>
                <w:rFonts w:ascii="Times New Roman" w:hAnsi="Times New Roman"/>
                <w:bCs/>
                <w:sz w:val="24"/>
                <w:szCs w:val="24"/>
              </w:rPr>
              <w:t>(критический объем продаж</w:t>
            </w:r>
            <w:r w:rsidR="00492AD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92ADD" w:rsidRPr="00492ADD">
              <w:rPr>
                <w:rFonts w:ascii="Times New Roman" w:hAnsi="Times New Roman"/>
                <w:bCs/>
                <w:sz w:val="24"/>
                <w:szCs w:val="24"/>
              </w:rPr>
              <w:t>обеспечивающий</w:t>
            </w:r>
            <w:r w:rsidR="00492ADD" w:rsidRPr="00492ADD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окупаемость проекта</w:t>
            </w:r>
            <w:r w:rsidRPr="00492AD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01" w:type="dxa"/>
            <w:vAlign w:val="center"/>
          </w:tcPr>
          <w:p w14:paraId="63CF8850" w14:textId="5F2B8B3A" w:rsidR="00EC2CC9" w:rsidRPr="009B40BA" w:rsidRDefault="00EC2CC9" w:rsidP="009B40BA">
            <w:pPr>
              <w:pStyle w:val="a3"/>
              <w:spacing w:before="20" w:after="2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C6E5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Расчет </w:t>
            </w:r>
            <w:r w:rsidR="00492ADD" w:rsidRPr="00492AD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минимального </w:t>
            </w:r>
            <w:r w:rsidRPr="009C6E5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объема продаж, обеспечивающего </w:t>
            </w:r>
            <w:r w:rsidR="009B40BA">
              <w:rPr>
                <w:rFonts w:ascii="Times New Roman" w:hAnsi="Times New Roman"/>
                <w:b/>
                <w:noProof/>
                <w:sz w:val="24"/>
                <w:szCs w:val="24"/>
              </w:rPr>
              <w:t>дос</w:t>
            </w:r>
            <w:r w:rsidR="00CA5B9E">
              <w:rPr>
                <w:rFonts w:ascii="Times New Roman" w:hAnsi="Times New Roman"/>
                <w:b/>
                <w:noProof/>
                <w:sz w:val="24"/>
                <w:szCs w:val="24"/>
              </w:rPr>
              <w:t>т</w:t>
            </w:r>
            <w:r w:rsidR="009B40BA">
              <w:rPr>
                <w:rFonts w:ascii="Times New Roman" w:hAnsi="Times New Roman"/>
                <w:b/>
                <w:noProof/>
                <w:sz w:val="24"/>
                <w:szCs w:val="24"/>
              </w:rPr>
              <w:t>ижение планируемых целей по доходу</w:t>
            </w:r>
          </w:p>
        </w:tc>
      </w:tr>
      <w:tr w:rsidR="00EC2CC9" w14:paraId="77A7934B" w14:textId="77777777" w:rsidTr="00C14D9B">
        <w:tc>
          <w:tcPr>
            <w:tcW w:w="2694" w:type="dxa"/>
          </w:tcPr>
          <w:p w14:paraId="33949016" w14:textId="2A49ABC9" w:rsidR="00EC2CC9" w:rsidRPr="009C6E5F" w:rsidRDefault="00EC2CC9" w:rsidP="00153B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E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9708C">
              <w:rPr>
                <w:rFonts w:ascii="Times New Roman" w:hAnsi="Times New Roman"/>
                <w:bCs/>
                <w:sz w:val="24"/>
                <w:szCs w:val="24"/>
              </w:rPr>
              <w:t xml:space="preserve"> Постоянные затраты в месяц</w:t>
            </w:r>
            <w:r w:rsidR="00820A63">
              <w:rPr>
                <w:rFonts w:ascii="Times New Roman" w:hAnsi="Times New Roman"/>
                <w:bCs/>
                <w:sz w:val="24"/>
                <w:szCs w:val="24"/>
              </w:rPr>
              <w:t>, руб./мес.</w:t>
            </w:r>
          </w:p>
        </w:tc>
        <w:tc>
          <w:tcPr>
            <w:tcW w:w="1556" w:type="dxa"/>
            <w:vAlign w:val="center"/>
          </w:tcPr>
          <w:p w14:paraId="78EB44C6" w14:textId="41CC9CF3" w:rsidR="00EC2CC9" w:rsidRPr="00820A63" w:rsidRDefault="00C14D9B" w:rsidP="00C14D9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4D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Pr="00C14D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пост</w:t>
            </w:r>
            <w:proofErr w:type="spellEnd"/>
          </w:p>
        </w:tc>
        <w:tc>
          <w:tcPr>
            <w:tcW w:w="2559" w:type="dxa"/>
            <w:vAlign w:val="center"/>
          </w:tcPr>
          <w:p w14:paraId="65686F89" w14:textId="2945E191" w:rsidR="00EC2CC9" w:rsidRPr="009C6E5F" w:rsidRDefault="00EC2CC9" w:rsidP="00C14D9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728BC8E9" w14:textId="77777777" w:rsidR="00EC2CC9" w:rsidRPr="009C6E5F" w:rsidRDefault="00EC2CC9" w:rsidP="00C14D9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2CC9" w14:paraId="75332708" w14:textId="77777777" w:rsidTr="00C14D9B">
        <w:tc>
          <w:tcPr>
            <w:tcW w:w="2694" w:type="dxa"/>
          </w:tcPr>
          <w:p w14:paraId="72CA9FCD" w14:textId="1DC7A3FF" w:rsidR="00EC2CC9" w:rsidRPr="009C6E5F" w:rsidRDefault="00EC2CC9" w:rsidP="00153B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E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9708C">
              <w:rPr>
                <w:rFonts w:ascii="Times New Roman" w:hAnsi="Times New Roman"/>
                <w:bCs/>
                <w:sz w:val="24"/>
                <w:szCs w:val="24"/>
              </w:rPr>
              <w:t xml:space="preserve"> Переменные затраты на единицу </w:t>
            </w:r>
            <w:r w:rsidR="00820A63">
              <w:rPr>
                <w:rFonts w:ascii="Times New Roman" w:hAnsi="Times New Roman"/>
                <w:bCs/>
                <w:sz w:val="24"/>
                <w:szCs w:val="24"/>
              </w:rPr>
              <w:t xml:space="preserve">продукта (продукции, товара или </w:t>
            </w:r>
            <w:proofErr w:type="gramStart"/>
            <w:r w:rsidR="00820A63">
              <w:rPr>
                <w:rFonts w:ascii="Times New Roman" w:hAnsi="Times New Roman"/>
                <w:bCs/>
                <w:sz w:val="24"/>
                <w:szCs w:val="24"/>
              </w:rPr>
              <w:t>услуги)*</w:t>
            </w:r>
            <w:proofErr w:type="gramEnd"/>
            <w:r w:rsidRPr="00A9708C">
              <w:rPr>
                <w:rFonts w:ascii="Times New Roman" w:hAnsi="Times New Roman"/>
                <w:bCs/>
                <w:sz w:val="24"/>
                <w:szCs w:val="24"/>
              </w:rPr>
              <w:t>, руб.</w:t>
            </w:r>
          </w:p>
        </w:tc>
        <w:tc>
          <w:tcPr>
            <w:tcW w:w="1556" w:type="dxa"/>
            <w:vAlign w:val="center"/>
          </w:tcPr>
          <w:p w14:paraId="2C7FB01A" w14:textId="421A4EC9" w:rsidR="00EC2CC9" w:rsidRPr="009C6E5F" w:rsidRDefault="00C14D9B" w:rsidP="00C14D9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4D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Pr="00C14D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пер</w:t>
            </w:r>
            <w:r w:rsidR="00CA5B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.</w:t>
            </w:r>
            <w:r w:rsidRPr="00C14D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ед</w:t>
            </w:r>
            <w:proofErr w:type="spellEnd"/>
            <w:r w:rsidRPr="00C14D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2559" w:type="dxa"/>
            <w:vAlign w:val="center"/>
          </w:tcPr>
          <w:p w14:paraId="6261698A" w14:textId="74BA5C9C" w:rsidR="00EC2CC9" w:rsidRPr="009C6E5F" w:rsidRDefault="00EC2CC9" w:rsidP="00C14D9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4E1ACCE4" w14:textId="77777777" w:rsidR="00EC2CC9" w:rsidRPr="009C6E5F" w:rsidRDefault="00EC2CC9" w:rsidP="00C14D9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2CC9" w14:paraId="75C4B3B5" w14:textId="77777777" w:rsidTr="00C14D9B">
        <w:tc>
          <w:tcPr>
            <w:tcW w:w="2694" w:type="dxa"/>
          </w:tcPr>
          <w:p w14:paraId="466D66CD" w14:textId="651E52FE" w:rsidR="00EC2CC9" w:rsidRPr="009C6E5F" w:rsidRDefault="00EC2CC9" w:rsidP="00153B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E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9708C">
              <w:rPr>
                <w:rFonts w:ascii="Times New Roman" w:hAnsi="Times New Roman"/>
                <w:bCs/>
                <w:sz w:val="24"/>
                <w:szCs w:val="24"/>
              </w:rPr>
              <w:t xml:space="preserve"> Цена </w:t>
            </w:r>
            <w:r w:rsidR="00820A63"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Pr="00A9708C"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  <w:r w:rsidR="00820A6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970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0A63">
              <w:rPr>
                <w:rFonts w:ascii="Times New Roman" w:hAnsi="Times New Roman"/>
                <w:bCs/>
                <w:sz w:val="24"/>
                <w:szCs w:val="24"/>
              </w:rPr>
              <w:t>продута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  <w:r w:rsidRPr="00A9708C">
              <w:rPr>
                <w:rFonts w:ascii="Times New Roman" w:hAnsi="Times New Roman"/>
                <w:bCs/>
                <w:sz w:val="24"/>
                <w:szCs w:val="24"/>
              </w:rPr>
              <w:t>, руб.</w:t>
            </w:r>
          </w:p>
        </w:tc>
        <w:tc>
          <w:tcPr>
            <w:tcW w:w="1556" w:type="dxa"/>
            <w:vAlign w:val="center"/>
          </w:tcPr>
          <w:p w14:paraId="71F1D29A" w14:textId="272A5834" w:rsidR="00EC2CC9" w:rsidRPr="009C6E5F" w:rsidRDefault="00C14D9B" w:rsidP="00C14D9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D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</w:t>
            </w:r>
          </w:p>
        </w:tc>
        <w:tc>
          <w:tcPr>
            <w:tcW w:w="2559" w:type="dxa"/>
            <w:vAlign w:val="center"/>
          </w:tcPr>
          <w:p w14:paraId="6E0D9AEA" w14:textId="3993B0C9" w:rsidR="00EC2CC9" w:rsidRPr="009C6E5F" w:rsidRDefault="00EC2CC9" w:rsidP="00C14D9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1AFCF80C" w14:textId="77777777" w:rsidR="00EC2CC9" w:rsidRPr="009C6E5F" w:rsidRDefault="00EC2CC9" w:rsidP="00C14D9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3B45" w14:paraId="4EE39792" w14:textId="77777777" w:rsidTr="00C14D9B">
        <w:tc>
          <w:tcPr>
            <w:tcW w:w="2694" w:type="dxa"/>
          </w:tcPr>
          <w:p w14:paraId="3AF1745A" w14:textId="77777777" w:rsidR="00153B45" w:rsidRDefault="00153B45" w:rsidP="00153B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Валовая маржа, руб.</w:t>
            </w:r>
          </w:p>
          <w:p w14:paraId="4819130E" w14:textId="2378E25C" w:rsidR="00153B45" w:rsidRPr="009C6E5F" w:rsidRDefault="00153B45" w:rsidP="00153B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(стр.3-стр.4)</w:t>
            </w:r>
          </w:p>
        </w:tc>
        <w:tc>
          <w:tcPr>
            <w:tcW w:w="1556" w:type="dxa"/>
            <w:vAlign w:val="center"/>
          </w:tcPr>
          <w:p w14:paraId="04FCCEEA" w14:textId="3203381C" w:rsidR="00153B45" w:rsidRPr="00C14D9B" w:rsidRDefault="00C14D9B" w:rsidP="00C14D9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14D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2559" w:type="dxa"/>
            <w:vAlign w:val="center"/>
          </w:tcPr>
          <w:p w14:paraId="719A9DC7" w14:textId="77777777" w:rsidR="00153B45" w:rsidRPr="009C6E5F" w:rsidRDefault="00153B45" w:rsidP="00C14D9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53A3D307" w14:textId="77777777" w:rsidR="00153B45" w:rsidRPr="009C6E5F" w:rsidRDefault="00153B45" w:rsidP="00C14D9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2CC9" w14:paraId="52F12775" w14:textId="77777777" w:rsidTr="00C14D9B">
        <w:tc>
          <w:tcPr>
            <w:tcW w:w="2694" w:type="dxa"/>
          </w:tcPr>
          <w:p w14:paraId="162F0E4F" w14:textId="7EFC05E5" w:rsidR="00EC2CC9" w:rsidRPr="009C6E5F" w:rsidRDefault="009B40BA" w:rsidP="00153B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C2C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C2CC9" w:rsidRPr="00A9708C">
              <w:rPr>
                <w:rFonts w:ascii="Times New Roman" w:hAnsi="Times New Roman"/>
                <w:bCs/>
                <w:sz w:val="24"/>
                <w:szCs w:val="24"/>
              </w:rPr>
              <w:t xml:space="preserve"> Желаемая прибыль,</w:t>
            </w:r>
            <w:r w:rsidR="00EC2C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2CC9" w:rsidRPr="00A9708C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556" w:type="dxa"/>
            <w:vAlign w:val="center"/>
          </w:tcPr>
          <w:p w14:paraId="7E21F427" w14:textId="3EFE868D" w:rsidR="00EC2CC9" w:rsidRPr="00C14D9B" w:rsidRDefault="009B40BA" w:rsidP="00C14D9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14D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2559" w:type="dxa"/>
            <w:vAlign w:val="center"/>
          </w:tcPr>
          <w:p w14:paraId="2644A160" w14:textId="257B2C49" w:rsidR="00EC2CC9" w:rsidRPr="009C6E5F" w:rsidRDefault="009B40BA" w:rsidP="00C14D9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901" w:type="dxa"/>
            <w:vAlign w:val="center"/>
          </w:tcPr>
          <w:p w14:paraId="31EFADF4" w14:textId="77777777" w:rsidR="00EC2CC9" w:rsidRPr="009C6E5F" w:rsidRDefault="00EC2CC9" w:rsidP="00C14D9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40BA" w14:paraId="6F583F1C" w14:textId="77777777" w:rsidTr="00C14D9B">
        <w:trPr>
          <w:trHeight w:val="774"/>
        </w:trPr>
        <w:tc>
          <w:tcPr>
            <w:tcW w:w="2694" w:type="dxa"/>
            <w:vMerge w:val="restart"/>
          </w:tcPr>
          <w:p w14:paraId="23781617" w14:textId="08E2C3C7" w:rsidR="009B40BA" w:rsidRDefault="009B40BA" w:rsidP="00153B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A9708C">
              <w:rPr>
                <w:rFonts w:ascii="Times New Roman" w:hAnsi="Times New Roman"/>
                <w:bCs/>
                <w:sz w:val="24"/>
                <w:szCs w:val="24"/>
              </w:rPr>
              <w:t>Объем продаж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B1EA4C0" w14:textId="77759C46" w:rsidR="009B40BA" w:rsidRDefault="009B40BA" w:rsidP="00153B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(шт., ед., кг, м, ч </w:t>
            </w:r>
          </w:p>
          <w:p w14:paraId="088387BA" w14:textId="6EEE762A" w:rsidR="009B40BA" w:rsidRPr="009C6E5F" w:rsidRDefault="009B40BA" w:rsidP="00153B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клиентов/продаж и т.п.)</w:t>
            </w:r>
          </w:p>
        </w:tc>
        <w:tc>
          <w:tcPr>
            <w:tcW w:w="1556" w:type="dxa"/>
            <w:vMerge w:val="restart"/>
            <w:vAlign w:val="center"/>
          </w:tcPr>
          <w:p w14:paraId="62B07B9B" w14:textId="69367FBD" w:rsidR="009B40BA" w:rsidRPr="009C6E5F" w:rsidRDefault="00C14D9B" w:rsidP="00C14D9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D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Тб</w:t>
            </w:r>
          </w:p>
        </w:tc>
        <w:tc>
          <w:tcPr>
            <w:tcW w:w="2559" w:type="dxa"/>
            <w:vAlign w:val="center"/>
          </w:tcPr>
          <w:p w14:paraId="38FAA457" w14:textId="77A07B8B" w:rsidR="009B40BA" w:rsidRPr="009C6E5F" w:rsidRDefault="009B40BA" w:rsidP="00C14D9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027F792C" w14:textId="77777777" w:rsidR="009B40BA" w:rsidRPr="009C6E5F" w:rsidRDefault="009B40BA" w:rsidP="00C14D9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40BA" w14:paraId="3582A5CE" w14:textId="77777777" w:rsidTr="009B40BA">
        <w:tc>
          <w:tcPr>
            <w:tcW w:w="2694" w:type="dxa"/>
            <w:vMerge/>
          </w:tcPr>
          <w:p w14:paraId="1DB4B968" w14:textId="77777777" w:rsidR="009B40BA" w:rsidRPr="009C6E5F" w:rsidRDefault="009B40BA" w:rsidP="00153B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39397F4F" w14:textId="77777777" w:rsidR="009B40BA" w:rsidRPr="009C6E5F" w:rsidRDefault="009B40BA" w:rsidP="00EC2CC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14:paraId="6DD5B9D6" w14:textId="0FCF83AF" w:rsidR="009B40BA" w:rsidRPr="009C6E5F" w:rsidRDefault="009B40BA" w:rsidP="00EC2CC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стр.1/ стр.4</w:t>
            </w:r>
          </w:p>
        </w:tc>
        <w:tc>
          <w:tcPr>
            <w:tcW w:w="2901" w:type="dxa"/>
          </w:tcPr>
          <w:p w14:paraId="3B47332A" w14:textId="528492B6" w:rsidR="009B40BA" w:rsidRPr="009C6E5F" w:rsidRDefault="009B40BA" w:rsidP="00EC2CC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(стр.1 + стр.5) / стр.4</w:t>
            </w:r>
          </w:p>
        </w:tc>
      </w:tr>
    </w:tbl>
    <w:p w14:paraId="36AE31D3" w14:textId="08D990D5" w:rsidR="00A9708C" w:rsidRPr="009B40BA" w:rsidRDefault="00820A63" w:rsidP="00820A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B40BA">
        <w:rPr>
          <w:rFonts w:ascii="Times New Roman" w:hAnsi="Times New Roman"/>
          <w:bCs/>
          <w:sz w:val="20"/>
          <w:szCs w:val="20"/>
        </w:rPr>
        <w:t xml:space="preserve">* Если ассортимент предлагаемых продуктов большой, то в строке «Переменные затраты на единицу» можно указывать </w:t>
      </w:r>
      <w:r w:rsidR="00992214">
        <w:rPr>
          <w:rFonts w:ascii="Times New Roman" w:hAnsi="Times New Roman"/>
          <w:bCs/>
          <w:sz w:val="20"/>
          <w:szCs w:val="20"/>
        </w:rPr>
        <w:t xml:space="preserve">затраты на один </w:t>
      </w:r>
      <w:r w:rsidRPr="009B40BA">
        <w:rPr>
          <w:rFonts w:ascii="Times New Roman" w:hAnsi="Times New Roman"/>
          <w:bCs/>
          <w:sz w:val="20"/>
          <w:szCs w:val="20"/>
        </w:rPr>
        <w:t>средн</w:t>
      </w:r>
      <w:r w:rsidR="00992214">
        <w:rPr>
          <w:rFonts w:ascii="Times New Roman" w:hAnsi="Times New Roman"/>
          <w:bCs/>
          <w:sz w:val="20"/>
          <w:szCs w:val="20"/>
        </w:rPr>
        <w:t>ий</w:t>
      </w:r>
      <w:r w:rsidRPr="009B40BA">
        <w:rPr>
          <w:rFonts w:ascii="Times New Roman" w:hAnsi="Times New Roman"/>
          <w:bCs/>
          <w:sz w:val="20"/>
          <w:szCs w:val="20"/>
        </w:rPr>
        <w:t xml:space="preserve"> чек (</w:t>
      </w:r>
      <w:proofErr w:type="spellStart"/>
      <w:r w:rsidR="00992214">
        <w:rPr>
          <w:rFonts w:ascii="Times New Roman" w:hAnsi="Times New Roman"/>
          <w:bCs/>
          <w:sz w:val="20"/>
          <w:szCs w:val="20"/>
        </w:rPr>
        <w:t>себестомисоть</w:t>
      </w:r>
      <w:proofErr w:type="spellEnd"/>
      <w:r w:rsidRPr="009B40BA">
        <w:rPr>
          <w:rFonts w:ascii="Times New Roman" w:hAnsi="Times New Roman"/>
          <w:bCs/>
          <w:sz w:val="20"/>
          <w:szCs w:val="20"/>
        </w:rPr>
        <w:t xml:space="preserve"> средней покупки – набора продуктов, который может купить один среднестатистический клиент)</w:t>
      </w:r>
    </w:p>
    <w:p w14:paraId="71F6F270" w14:textId="07F94384" w:rsidR="00820A63" w:rsidRPr="009B40BA" w:rsidRDefault="00820A63" w:rsidP="00820A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B40BA">
        <w:rPr>
          <w:rFonts w:ascii="Times New Roman" w:hAnsi="Times New Roman"/>
          <w:bCs/>
          <w:sz w:val="20"/>
          <w:szCs w:val="20"/>
        </w:rPr>
        <w:t>** Если ассортимент предлагаемых продуктов большой, то в строке «Цена за единицу» можно указывать размер среднего чека (стоимость средней покупки – набора продуктов, который может купить один среднестатистический клиент)</w:t>
      </w:r>
    </w:p>
    <w:p w14:paraId="0AAF6AC6" w14:textId="552B0067" w:rsidR="00C14D9B" w:rsidRDefault="00C14D9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DBB6102" w14:textId="77777777" w:rsidR="00C14D9B" w:rsidRDefault="00C14D9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CA3560E" w14:textId="3E80257D" w:rsidR="009B40BA" w:rsidRPr="00C14D9B" w:rsidRDefault="00C14D9B">
      <w:pPr>
        <w:spacing w:after="0" w:line="240" w:lineRule="auto"/>
        <w:jc w:val="both"/>
        <w:rPr>
          <w:rFonts w:ascii="Times New Roman" w:hAnsi="Times New Roman"/>
          <w:b/>
        </w:rPr>
      </w:pPr>
      <w:r w:rsidRPr="00C14D9B">
        <w:rPr>
          <w:rFonts w:ascii="Times New Roman" w:hAnsi="Times New Roman"/>
          <w:b/>
        </w:rPr>
        <w:t xml:space="preserve">СПРАВОЧНО: </w:t>
      </w:r>
    </w:p>
    <w:p w14:paraId="051B3D10" w14:textId="076991F4" w:rsidR="00820A63" w:rsidRDefault="009B40BA" w:rsidP="009B40BA">
      <w:pPr>
        <w:spacing w:after="0" w:line="240" w:lineRule="auto"/>
        <w:jc w:val="center"/>
        <w:rPr>
          <w:rFonts w:ascii="Times New Roman" w:hAnsi="Times New Roman"/>
          <w:b/>
        </w:rPr>
      </w:pPr>
      <w:r w:rsidRPr="009B40BA">
        <w:rPr>
          <w:rFonts w:ascii="Times New Roman" w:hAnsi="Times New Roman"/>
          <w:b/>
        </w:rPr>
        <w:t>Формула</w:t>
      </w:r>
      <w:r>
        <w:rPr>
          <w:rFonts w:ascii="Times New Roman" w:hAnsi="Times New Roman"/>
          <w:b/>
        </w:rPr>
        <w:t xml:space="preserve"> </w:t>
      </w:r>
      <w:r w:rsidRPr="009B40BA">
        <w:rPr>
          <w:rFonts w:ascii="Times New Roman" w:hAnsi="Times New Roman"/>
          <w:b/>
        </w:rPr>
        <w:t>расчета точки безубыточности</w:t>
      </w:r>
    </w:p>
    <w:p w14:paraId="7810FE73" w14:textId="7BA2732D" w:rsidR="009B40BA" w:rsidRDefault="009B40BA" w:rsidP="009B40B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229804F" w14:textId="5369F209" w:rsidR="00C14D9B" w:rsidRPr="00C14D9B" w:rsidRDefault="00C14D9B" w:rsidP="009B4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14D9B">
        <w:rPr>
          <w:rFonts w:ascii="Times New Roman" w:hAnsi="Times New Roman"/>
          <w:b/>
          <w:bCs/>
          <w:i/>
          <w:iCs/>
          <w:sz w:val="28"/>
          <w:szCs w:val="28"/>
        </w:rPr>
        <w:t>Тб</w:t>
      </w:r>
      <w:r w:rsidRPr="00C14D9B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в</w:t>
      </w:r>
      <w:proofErr w:type="spellEnd"/>
      <w:r w:rsidRPr="00C14D9B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 xml:space="preserve"> </w:t>
      </w:r>
      <w:proofErr w:type="spellStart"/>
      <w:r w:rsidRPr="00C14D9B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нат.ед</w:t>
      </w:r>
      <w:proofErr w:type="spellEnd"/>
      <w:r w:rsidRPr="00C14D9B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.</w:t>
      </w:r>
      <w:r w:rsidRPr="00C14D9B">
        <w:rPr>
          <w:rFonts w:ascii="Times New Roman" w:hAnsi="Times New Roman"/>
          <w:b/>
          <w:bCs/>
          <w:i/>
          <w:iCs/>
          <w:sz w:val="28"/>
          <w:szCs w:val="28"/>
        </w:rPr>
        <w:t xml:space="preserve"> = </w:t>
      </w:r>
      <w:proofErr w:type="spellStart"/>
      <w:r w:rsidRPr="00C14D9B">
        <w:rPr>
          <w:rFonts w:ascii="Times New Roman" w:hAnsi="Times New Roman"/>
          <w:b/>
          <w:bCs/>
          <w:i/>
          <w:iCs/>
          <w:sz w:val="28"/>
          <w:szCs w:val="28"/>
        </w:rPr>
        <w:t>Зпост</w:t>
      </w:r>
      <w:proofErr w:type="spellEnd"/>
      <w:r w:rsidRPr="00C14D9B">
        <w:rPr>
          <w:rFonts w:ascii="Times New Roman" w:hAnsi="Times New Roman"/>
          <w:b/>
          <w:bCs/>
          <w:i/>
          <w:iCs/>
          <w:sz w:val="28"/>
          <w:szCs w:val="28"/>
        </w:rPr>
        <w:t xml:space="preserve"> / (Ц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14D9B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proofErr w:type="spellStart"/>
      <w:r w:rsidRPr="00C14D9B">
        <w:rPr>
          <w:rFonts w:ascii="Times New Roman" w:hAnsi="Times New Roman"/>
          <w:b/>
          <w:bCs/>
          <w:i/>
          <w:iCs/>
          <w:sz w:val="28"/>
          <w:szCs w:val="28"/>
        </w:rPr>
        <w:t>Зпер</w:t>
      </w:r>
      <w:r w:rsidR="001D3B07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C14D9B">
        <w:rPr>
          <w:rFonts w:ascii="Times New Roman" w:hAnsi="Times New Roman"/>
          <w:b/>
          <w:bCs/>
          <w:i/>
          <w:iCs/>
          <w:sz w:val="28"/>
          <w:szCs w:val="28"/>
        </w:rPr>
        <w:t>ед</w:t>
      </w:r>
      <w:proofErr w:type="spellEnd"/>
      <w:r w:rsidRPr="00C14D9B">
        <w:rPr>
          <w:rFonts w:ascii="Times New Roman" w:hAnsi="Times New Roman"/>
          <w:b/>
          <w:bCs/>
          <w:i/>
          <w:iCs/>
          <w:sz w:val="28"/>
          <w:szCs w:val="28"/>
        </w:rPr>
        <w:t>.)</w:t>
      </w:r>
    </w:p>
    <w:sectPr w:rsidR="00C14D9B" w:rsidRPr="00C14D9B" w:rsidSect="00A970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49"/>
    <w:rsid w:val="000B13D2"/>
    <w:rsid w:val="00153B45"/>
    <w:rsid w:val="001D3B07"/>
    <w:rsid w:val="002A1549"/>
    <w:rsid w:val="003009A7"/>
    <w:rsid w:val="00357611"/>
    <w:rsid w:val="00492ADD"/>
    <w:rsid w:val="004A228C"/>
    <w:rsid w:val="005710CC"/>
    <w:rsid w:val="00820A63"/>
    <w:rsid w:val="00901134"/>
    <w:rsid w:val="00992214"/>
    <w:rsid w:val="009B40BA"/>
    <w:rsid w:val="009C41D8"/>
    <w:rsid w:val="009C6E5F"/>
    <w:rsid w:val="00A9708C"/>
    <w:rsid w:val="00C14D9B"/>
    <w:rsid w:val="00CA5B9E"/>
    <w:rsid w:val="00EC00E6"/>
    <w:rsid w:val="00EC2CC9"/>
    <w:rsid w:val="00E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36B1"/>
  <w15:chartTrackingRefBased/>
  <w15:docId w15:val="{D16CABE3-F74F-4BB2-90B8-6B21B10F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549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table" w:styleId="a4">
    <w:name w:val="Table Grid"/>
    <w:basedOn w:val="a1"/>
    <w:uiPriority w:val="39"/>
    <w:rsid w:val="002A15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Ампаро ООО</dc:creator>
  <cp:keywords/>
  <dc:description/>
  <cp:lastModifiedBy>2</cp:lastModifiedBy>
  <cp:revision>8</cp:revision>
  <dcterms:created xsi:type="dcterms:W3CDTF">2021-10-20T18:29:00Z</dcterms:created>
  <dcterms:modified xsi:type="dcterms:W3CDTF">2021-10-26T10:25:00Z</dcterms:modified>
</cp:coreProperties>
</file>